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</w:t>
            </w:r>
            <w:r w:rsidR="00E5366D">
              <w:rPr>
                <w:b/>
                <w:sz w:val="26"/>
                <w:szCs w:val="26"/>
              </w:rPr>
              <w:t>033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366D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5366D">
              <w:rPr>
                <w:b/>
                <w:sz w:val="26"/>
                <w:szCs w:val="26"/>
              </w:rPr>
              <w:t>2065810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 xml:space="preserve">Зажим прокалывающий </w:t>
      </w:r>
      <w:r w:rsidR="00E5366D" w:rsidRPr="00E5366D">
        <w:rPr>
          <w:b/>
          <w:sz w:val="28"/>
        </w:rPr>
        <w:t>ОЗ2АП-120/35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E5366D" w:rsidRDefault="00E5366D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5366D">
              <w:t>Ответвительный прокалывающий зажим переходный ОЗ2АП-1</w:t>
            </w:r>
            <w:r w:rsidR="00C71371">
              <w:t>5</w:t>
            </w:r>
            <w:r w:rsidRPr="00E5366D">
              <w:t>0/</w:t>
            </w:r>
            <w:r w:rsidR="00C71371">
              <w:t>9</w:t>
            </w:r>
            <w:r w:rsidRPr="00E5366D">
              <w:t>5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bookmarkStart w:id="1" w:name="_GoBack"/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E5366D" w:rsidP="00E413A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5366D">
              <w:rPr>
                <w:color w:val="000000"/>
                <w:szCs w:val="19"/>
                <w:shd w:val="clear" w:color="auto" w:fill="FFFFFF"/>
              </w:rPr>
              <w:t xml:space="preserve">Для присоединения неизолированных алюминиевых проводов ВЛ с СИП. Сечение магистраль/ответвление </w:t>
            </w:r>
            <w:r>
              <w:rPr>
                <w:color w:val="000000"/>
                <w:szCs w:val="19"/>
                <w:shd w:val="clear" w:color="auto" w:fill="FFFFFF"/>
              </w:rPr>
              <w:t>25</w:t>
            </w:r>
            <w:r w:rsidRPr="00E5366D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150</w:t>
            </w:r>
            <w:r w:rsidRPr="00E5366D">
              <w:rPr>
                <w:color w:val="000000"/>
                <w:szCs w:val="19"/>
                <w:shd w:val="clear" w:color="auto" w:fill="FFFFFF"/>
              </w:rPr>
              <w:t>/</w:t>
            </w:r>
            <w:r>
              <w:rPr>
                <w:color w:val="000000"/>
                <w:szCs w:val="19"/>
                <w:shd w:val="clear" w:color="auto" w:fill="FFFFFF"/>
              </w:rPr>
              <w:t>1</w:t>
            </w:r>
            <w:r w:rsidRPr="00E5366D">
              <w:rPr>
                <w:color w:val="000000"/>
                <w:szCs w:val="19"/>
                <w:shd w:val="clear" w:color="auto" w:fill="FFFFFF"/>
              </w:rPr>
              <w:t>6-</w:t>
            </w:r>
            <w:r>
              <w:rPr>
                <w:color w:val="000000"/>
                <w:szCs w:val="19"/>
                <w:shd w:val="clear" w:color="auto" w:fill="FFFFFF"/>
              </w:rPr>
              <w:t>9</w:t>
            </w:r>
            <w:r w:rsidRPr="00E5366D">
              <w:rPr>
                <w:color w:val="000000"/>
                <w:szCs w:val="19"/>
                <w:shd w:val="clear" w:color="auto" w:fill="FFFFFF"/>
              </w:rPr>
              <w:t>5 мм². Затягивающий болт или гайка электрически изолированы от контактных пластин. Срывная головка выполнена из металлического сплава методом литья. Цвет корпуса - серый. Зажим должен иметь цветовое отличие от зажимов применяемых при ответвление  СИП от ВЛ</w:t>
            </w:r>
            <w:r w:rsidR="00E413A0">
              <w:rPr>
                <w:color w:val="000000"/>
                <w:szCs w:val="19"/>
                <w:shd w:val="clear" w:color="auto" w:fill="FFFFFF"/>
              </w:rPr>
              <w:t>И.</w:t>
            </w:r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809" w:rsidRDefault="00687809">
      <w:r>
        <w:separator/>
      </w:r>
    </w:p>
  </w:endnote>
  <w:endnote w:type="continuationSeparator" w:id="0">
    <w:p w:rsidR="00687809" w:rsidRDefault="0068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809" w:rsidRDefault="00687809">
      <w:r>
        <w:separator/>
      </w:r>
    </w:p>
  </w:footnote>
  <w:footnote w:type="continuationSeparator" w:id="0">
    <w:p w:rsidR="00687809" w:rsidRDefault="00687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090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809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52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1371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C40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A0"/>
    <w:rsid w:val="00E42A3B"/>
    <w:rsid w:val="00E432B9"/>
    <w:rsid w:val="00E44D77"/>
    <w:rsid w:val="00E45151"/>
    <w:rsid w:val="00E5021E"/>
    <w:rsid w:val="00E5057D"/>
    <w:rsid w:val="00E52AF7"/>
    <w:rsid w:val="00E5366D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9A503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83E093-77D2-4BC1-AB6C-5958F41E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2018-10-11T16:09:00Z</dcterms:created>
  <dcterms:modified xsi:type="dcterms:W3CDTF">2018-10-15T09:22:00Z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